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A5DA6" w:rsidRDefault="004A5DA6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A5DA6" w:rsidRDefault="004A5DA6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4354B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A5DA6" w:rsidRDefault="004A5DA6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A5DA6" w:rsidRPr="0084354B" w:rsidRDefault="004A5DA6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22053B" w:rsidRDefault="0084354B" w:rsidP="0022053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В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</w:t>
      </w:r>
      <w:r w:rsidRPr="003E4F3E">
        <w:rPr>
          <w:rFonts w:ascii="Times New Roman" w:eastAsia="Times New Roman" w:hAnsi="Times New Roman" w:cs="Times New Roman"/>
          <w:sz w:val="28"/>
          <w:szCs w:val="28"/>
        </w:rPr>
        <w:t xml:space="preserve"> порядке 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56770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2053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C544BD" w:rsidRDefault="00C544BD" w:rsidP="00C544B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4BD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C544BD">
        <w:rPr>
          <w:rFonts w:ascii="Times New Roman" w:hAnsi="Times New Roman" w:cs="Times New Roman"/>
          <w:sz w:val="28"/>
          <w:szCs w:val="28"/>
        </w:rPr>
        <w:t>у</w:t>
      </w:r>
      <w:r w:rsidRPr="00C544BD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C544BD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C544BD">
        <w:rPr>
          <w:rFonts w:ascii="Times New Roman" w:hAnsi="Times New Roman" w:cs="Times New Roman"/>
          <w:bCs/>
          <w:sz w:val="28"/>
          <w:szCs w:val="28"/>
        </w:rPr>
        <w:t>о</w:t>
      </w:r>
      <w:r w:rsidRPr="00C544BD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C544BD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C544BD">
        <w:rPr>
          <w:rFonts w:ascii="Times New Roman" w:hAnsi="Times New Roman" w:cs="Times New Roman"/>
          <w:sz w:val="28"/>
          <w:szCs w:val="28"/>
        </w:rPr>
        <w:t>и</w:t>
      </w:r>
      <w:r w:rsidRPr="00C544BD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772962" w:rsidRDefault="00EA6CC4" w:rsidP="00E644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772962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DE25E6" w:rsidRDefault="00EA6CC4" w:rsidP="00DE25E6">
      <w:pPr>
        <w:spacing w:after="0" w:line="240" w:lineRule="auto"/>
        <w:ind w:firstLine="708"/>
        <w:jc w:val="both"/>
        <w:rPr>
          <w:rFonts w:cs="Nimbus Roman No9 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DD41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DD413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DD4134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делопроизводс</w:t>
      </w:r>
      <w:r w:rsidR="00DD4134" w:rsidRPr="00DD4134">
        <w:rPr>
          <w:rFonts w:ascii="Times New Roman" w:hAnsi="Times New Roman" w:cs="Times New Roman"/>
          <w:sz w:val="28"/>
          <w:szCs w:val="28"/>
        </w:rPr>
        <w:t>т</w:t>
      </w:r>
      <w:r w:rsidR="00DD4134" w:rsidRPr="00DD4134">
        <w:rPr>
          <w:rFonts w:ascii="Times New Roman" w:hAnsi="Times New Roman" w:cs="Times New Roman"/>
          <w:sz w:val="28"/>
          <w:szCs w:val="28"/>
        </w:rPr>
        <w:t>ва администрации муниципального образования Щербиновский район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15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(Кочерга</w:t>
      </w:r>
      <w:r w:rsidR="00F466FB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4A5DA6" w:rsidRPr="004A5DA6" w:rsidRDefault="00EA6CC4" w:rsidP="004A5D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з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местителя главы муниципального образования</w:t>
      </w:r>
      <w:r w:rsidR="0084354B" w:rsidRPr="0084354B">
        <w:rPr>
          <w:rFonts w:ascii="Times New Roman" w:eastAsia="Times New Roman" w:hAnsi="Times New Roman" w:cs="Times New Roman"/>
          <w:sz w:val="28"/>
          <w:szCs w:val="28"/>
        </w:rPr>
        <w:t xml:space="preserve"> Щербиновский район</w:t>
      </w:r>
      <w:r w:rsidR="0084354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4354B" w:rsidRPr="008435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354B">
        <w:rPr>
          <w:rFonts w:ascii="Times New Roman" w:hAnsi="Times New Roman" w:cs="Times New Roman"/>
          <w:sz w:val="28"/>
          <w:szCs w:val="28"/>
        </w:rPr>
        <w:t>О.</w:t>
      </w:r>
      <w:r w:rsidR="00837E46">
        <w:rPr>
          <w:rFonts w:ascii="Times New Roman" w:hAnsi="Times New Roman" w:cs="Times New Roman"/>
          <w:sz w:val="28"/>
          <w:szCs w:val="28"/>
        </w:rPr>
        <w:t>В. Луневу</w:t>
      </w:r>
      <w:r w:rsidR="0084354B" w:rsidRPr="0084354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A5DA6" w:rsidRPr="00E6449B" w:rsidRDefault="00EA6CC4" w:rsidP="004A5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A5DA6" w:rsidRPr="00E6449B">
        <w:rPr>
          <w:rFonts w:ascii="Times New Roman" w:hAnsi="Times New Roman" w:cs="Times New Roman"/>
          <w:sz w:val="28"/>
          <w:szCs w:val="28"/>
        </w:rPr>
        <w:t>. Постановление вступает в силу на следующий день после его офиц</w:t>
      </w:r>
      <w:r w:rsidR="004A5DA6" w:rsidRPr="00E6449B">
        <w:rPr>
          <w:rFonts w:ascii="Times New Roman" w:hAnsi="Times New Roman" w:cs="Times New Roman"/>
          <w:sz w:val="28"/>
          <w:szCs w:val="28"/>
        </w:rPr>
        <w:t>и</w:t>
      </w:r>
      <w:r w:rsidR="004A5DA6" w:rsidRPr="00E6449B">
        <w:rPr>
          <w:rFonts w:ascii="Times New Roman" w:hAnsi="Times New Roman" w:cs="Times New Roman"/>
          <w:sz w:val="28"/>
          <w:szCs w:val="28"/>
        </w:rPr>
        <w:t>ального опубликования,  за исключением  положений  настоящего постановл</w:t>
      </w:r>
      <w:r w:rsidR="004A5DA6" w:rsidRPr="00E6449B">
        <w:rPr>
          <w:rFonts w:ascii="Times New Roman" w:hAnsi="Times New Roman" w:cs="Times New Roman"/>
          <w:sz w:val="28"/>
          <w:szCs w:val="28"/>
        </w:rPr>
        <w:t>е</w:t>
      </w:r>
      <w:r w:rsidR="00454871">
        <w:rPr>
          <w:rFonts w:ascii="Times New Roman" w:hAnsi="Times New Roman" w:cs="Times New Roman"/>
          <w:sz w:val="28"/>
          <w:szCs w:val="28"/>
        </w:rPr>
        <w:t>ния в отношении 2021, 2022 и 2023</w:t>
      </w:r>
      <w:r w:rsidR="004A5DA6" w:rsidRPr="00E6449B">
        <w:rPr>
          <w:rFonts w:ascii="Times New Roman" w:hAnsi="Times New Roman" w:cs="Times New Roman"/>
          <w:sz w:val="28"/>
          <w:szCs w:val="28"/>
        </w:rPr>
        <w:t xml:space="preserve"> годов, которые вступают в силу не ранее вступления  в силу  решения  Совета  муниципального образования  Щербино</w:t>
      </w:r>
      <w:r w:rsidR="004A5DA6" w:rsidRPr="00E6449B">
        <w:rPr>
          <w:rFonts w:ascii="Times New Roman" w:hAnsi="Times New Roman" w:cs="Times New Roman"/>
          <w:sz w:val="28"/>
          <w:szCs w:val="28"/>
        </w:rPr>
        <w:t>в</w:t>
      </w:r>
      <w:r w:rsidR="004A5DA6" w:rsidRPr="00E6449B">
        <w:rPr>
          <w:rFonts w:ascii="Times New Roman" w:hAnsi="Times New Roman" w:cs="Times New Roman"/>
          <w:sz w:val="28"/>
          <w:szCs w:val="28"/>
        </w:rPr>
        <w:lastRenderedPageBreak/>
        <w:t>ский район «О бюджете муниципального образов</w:t>
      </w:r>
      <w:r w:rsidR="00A67BF4">
        <w:rPr>
          <w:rFonts w:ascii="Times New Roman" w:hAnsi="Times New Roman" w:cs="Times New Roman"/>
          <w:sz w:val="28"/>
          <w:szCs w:val="28"/>
        </w:rPr>
        <w:t>ания Щербиновский район  на 2021</w:t>
      </w:r>
      <w:r w:rsidR="004A5DA6" w:rsidRPr="00E6449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A67BF4">
        <w:rPr>
          <w:rFonts w:ascii="Times New Roman" w:hAnsi="Times New Roman" w:cs="Times New Roman"/>
          <w:sz w:val="28"/>
          <w:szCs w:val="28"/>
        </w:rPr>
        <w:t>2022 и 2023</w:t>
      </w:r>
      <w:r w:rsidR="004A5DA6" w:rsidRPr="00E6449B">
        <w:rPr>
          <w:rFonts w:ascii="Times New Roman" w:hAnsi="Times New Roman" w:cs="Times New Roman"/>
          <w:sz w:val="28"/>
          <w:szCs w:val="28"/>
        </w:rPr>
        <w:t xml:space="preserve"> годов».  </w:t>
      </w:r>
    </w:p>
    <w:p w:rsidR="0084354B" w:rsidRDefault="0084354B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Pr="0084354B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00D" w:rsidRDefault="003A1081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Исполняющий полномочия главы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      </w:t>
      </w:r>
      <w:r w:rsidR="0022700D">
        <w:rPr>
          <w:rFonts w:ascii="Times New Roman" w:hAnsi="Times New Roman" w:cs="Times New Roman"/>
          <w:sz w:val="28"/>
          <w:szCs w:val="28"/>
        </w:rPr>
        <w:t xml:space="preserve">         </w:t>
      </w:r>
      <w:r w:rsidR="000A5A4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F7CBB">
        <w:rPr>
          <w:rFonts w:ascii="Times New Roman" w:hAnsi="Times New Roman" w:cs="Times New Roman"/>
          <w:sz w:val="28"/>
          <w:szCs w:val="28"/>
        </w:rPr>
        <w:t xml:space="preserve">   </w:t>
      </w:r>
      <w:r w:rsidR="003A1081">
        <w:rPr>
          <w:rFonts w:ascii="Times New Roman" w:hAnsi="Times New Roman" w:cs="Times New Roman"/>
          <w:sz w:val="28"/>
          <w:szCs w:val="28"/>
        </w:rPr>
        <w:t xml:space="preserve">      А.А. Беликов</w:t>
      </w:r>
    </w:p>
    <w:sectPr w:rsidR="0084354B" w:rsidRPr="0084354B" w:rsidSect="00BF67A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245" w:rsidRDefault="00477245" w:rsidP="00BF67AB">
      <w:pPr>
        <w:spacing w:after="0" w:line="240" w:lineRule="auto"/>
      </w:pPr>
      <w:r>
        <w:separator/>
      </w:r>
    </w:p>
  </w:endnote>
  <w:endnote w:type="continuationSeparator" w:id="1">
    <w:p w:rsidR="00477245" w:rsidRDefault="00477245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imbus Roman No9 L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245" w:rsidRDefault="00477245" w:rsidP="00BF67AB">
      <w:pPr>
        <w:spacing w:after="0" w:line="240" w:lineRule="auto"/>
      </w:pPr>
      <w:r>
        <w:separator/>
      </w:r>
    </w:p>
  </w:footnote>
  <w:footnote w:type="continuationSeparator" w:id="1">
    <w:p w:rsidR="00477245" w:rsidRDefault="00477245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BF67AB" w:rsidRPr="00C74021" w:rsidRDefault="009E3AF4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="00EB6D8C"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EA6CC4">
          <w:rPr>
            <w:rFonts w:ascii="Arial Unicode MS" w:eastAsia="Arial Unicode MS" w:hAnsi="Arial Unicode MS" w:cs="Arial Unicode MS"/>
            <w:noProof/>
            <w:sz w:val="24"/>
            <w:szCs w:val="24"/>
          </w:rPr>
          <w:t>2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BF67AB" w:rsidRDefault="00BF67A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354B"/>
    <w:rsid w:val="000A5A4B"/>
    <w:rsid w:val="001F715A"/>
    <w:rsid w:val="0022053B"/>
    <w:rsid w:val="0022700D"/>
    <w:rsid w:val="00232D33"/>
    <w:rsid w:val="00247D78"/>
    <w:rsid w:val="00260DEE"/>
    <w:rsid w:val="002919CC"/>
    <w:rsid w:val="00332601"/>
    <w:rsid w:val="003366E3"/>
    <w:rsid w:val="00377EC7"/>
    <w:rsid w:val="00381444"/>
    <w:rsid w:val="003A1081"/>
    <w:rsid w:val="003E4F3E"/>
    <w:rsid w:val="004017A1"/>
    <w:rsid w:val="00405428"/>
    <w:rsid w:val="0040766D"/>
    <w:rsid w:val="00454871"/>
    <w:rsid w:val="00477245"/>
    <w:rsid w:val="004A5DA6"/>
    <w:rsid w:val="004C663C"/>
    <w:rsid w:val="0056770B"/>
    <w:rsid w:val="005764BB"/>
    <w:rsid w:val="005D25CC"/>
    <w:rsid w:val="0060659F"/>
    <w:rsid w:val="006759A3"/>
    <w:rsid w:val="00703AF0"/>
    <w:rsid w:val="0075510A"/>
    <w:rsid w:val="00772962"/>
    <w:rsid w:val="00790506"/>
    <w:rsid w:val="007A672E"/>
    <w:rsid w:val="007B52A9"/>
    <w:rsid w:val="007B7606"/>
    <w:rsid w:val="007C70A5"/>
    <w:rsid w:val="007E7078"/>
    <w:rsid w:val="00830401"/>
    <w:rsid w:val="00837E46"/>
    <w:rsid w:val="0084354B"/>
    <w:rsid w:val="008F26DC"/>
    <w:rsid w:val="0093062D"/>
    <w:rsid w:val="0095753D"/>
    <w:rsid w:val="0098296A"/>
    <w:rsid w:val="009D3987"/>
    <w:rsid w:val="009D5333"/>
    <w:rsid w:val="009E3AF4"/>
    <w:rsid w:val="009E42D2"/>
    <w:rsid w:val="00A67BF4"/>
    <w:rsid w:val="00AD6A72"/>
    <w:rsid w:val="00AF7CBB"/>
    <w:rsid w:val="00B21450"/>
    <w:rsid w:val="00B8309A"/>
    <w:rsid w:val="00BA4ED4"/>
    <w:rsid w:val="00BF67AB"/>
    <w:rsid w:val="00BF7E3F"/>
    <w:rsid w:val="00C271D3"/>
    <w:rsid w:val="00C544BD"/>
    <w:rsid w:val="00C62293"/>
    <w:rsid w:val="00C62C6A"/>
    <w:rsid w:val="00C74021"/>
    <w:rsid w:val="00D15AA8"/>
    <w:rsid w:val="00DB7F45"/>
    <w:rsid w:val="00DC772C"/>
    <w:rsid w:val="00DD4134"/>
    <w:rsid w:val="00DE25E6"/>
    <w:rsid w:val="00DF7448"/>
    <w:rsid w:val="00E468F0"/>
    <w:rsid w:val="00E6449B"/>
    <w:rsid w:val="00E803DF"/>
    <w:rsid w:val="00EA6CC4"/>
    <w:rsid w:val="00EB6D8C"/>
    <w:rsid w:val="00F466FB"/>
    <w:rsid w:val="00F4783B"/>
    <w:rsid w:val="00F65CF9"/>
    <w:rsid w:val="00F71507"/>
    <w:rsid w:val="00F90A86"/>
    <w:rsid w:val="00FA4004"/>
    <w:rsid w:val="00FE37E2"/>
    <w:rsid w:val="00FE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1"/>
    <w:qFormat/>
    <w:rsid w:val="00FE7B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B51E5-7F2A-45BE-9089-065C633C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Efimova</cp:lastModifiedBy>
  <cp:revision>45</cp:revision>
  <cp:lastPrinted>2020-12-16T07:24:00Z</cp:lastPrinted>
  <dcterms:created xsi:type="dcterms:W3CDTF">2017-06-22T11:48:00Z</dcterms:created>
  <dcterms:modified xsi:type="dcterms:W3CDTF">2020-12-16T07:25:00Z</dcterms:modified>
</cp:coreProperties>
</file>